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四川信息职业技术学院</w:t>
      </w:r>
    </w:p>
    <w:p>
      <w:pPr>
        <w:snapToGrid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非在校学生入住学生公寓申请表</w:t>
      </w:r>
    </w:p>
    <w:tbl>
      <w:tblPr>
        <w:tblStyle w:val="5"/>
        <w:tblW w:w="9553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67"/>
        <w:gridCol w:w="1559"/>
        <w:gridCol w:w="899"/>
        <w:gridCol w:w="1794"/>
        <w:gridCol w:w="709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申请人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入住时间段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紧急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联系人及联系方式</w:t>
            </w:r>
          </w:p>
        </w:tc>
        <w:tc>
          <w:tcPr>
            <w:tcW w:w="6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申请原因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请写明承诺：自觉自愿遵守学院学生公寓管理规定及相关制度，若有违反，自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接受相关条款及制度的处罚处分和相关处理意见等。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二级学院及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接洽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部门意见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 xml:space="preserve">                     签字（盖章）：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 xml:space="preserve">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学生工作部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 xml:space="preserve">                     签字（盖章）：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 xml:space="preserve">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宿管中心分配意见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firstLine="3360" w:firstLineChars="1600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 xml:space="preserve">经办人：             </w:t>
            </w:r>
          </w:p>
          <w:p>
            <w:pPr>
              <w:wordWrap w:val="0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 xml:space="preserve">                                         年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48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楼栋号：                           房间号：</w:t>
            </w:r>
          </w:p>
        </w:tc>
      </w:tr>
    </w:tbl>
    <w:p>
      <w:pPr>
        <w:snapToGrid w:val="0"/>
        <w:rPr>
          <w:rFonts w:hint="eastAsia" w:ascii="黑体" w:hAnsi="黑体" w:eastAsia="黑体" w:cs="黑体"/>
          <w:color w:val="000000"/>
          <w:kern w:val="0"/>
          <w:sz w:val="21"/>
          <w:szCs w:val="21"/>
        </w:rPr>
      </w:pPr>
    </w:p>
    <w:p>
      <w:pPr>
        <w:snapToGrid w:val="0"/>
        <w:rPr>
          <w:rFonts w:hint="eastAsia" w:ascii="黑体" w:hAnsi="黑体" w:eastAsia="黑体" w:cs="黑体"/>
          <w:color w:val="000000"/>
          <w:kern w:val="0"/>
          <w:szCs w:val="21"/>
        </w:rPr>
      </w:pPr>
      <w:r>
        <w:rPr>
          <w:rFonts w:hint="eastAsia" w:ascii="黑体" w:hAnsi="黑体" w:eastAsia="黑体" w:cs="黑体"/>
          <w:color w:val="000000"/>
          <w:kern w:val="0"/>
          <w:szCs w:val="21"/>
        </w:rPr>
        <w:t>注：此表最后交给宿舍管理中心保留存档。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1B"/>
    <w:rsid w:val="000460A2"/>
    <w:rsid w:val="0029542E"/>
    <w:rsid w:val="005F5B94"/>
    <w:rsid w:val="00802E7D"/>
    <w:rsid w:val="00904111"/>
    <w:rsid w:val="0092791B"/>
    <w:rsid w:val="009D22C5"/>
    <w:rsid w:val="00AE4A76"/>
    <w:rsid w:val="00CF28EC"/>
    <w:rsid w:val="00F35F02"/>
    <w:rsid w:val="00FE6DC2"/>
    <w:rsid w:val="09DF35D5"/>
    <w:rsid w:val="299869D3"/>
    <w:rsid w:val="2BC77B72"/>
    <w:rsid w:val="668F36D8"/>
    <w:rsid w:val="68C16B7D"/>
    <w:rsid w:val="77C8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</Company>
  <Pages>1</Pages>
  <Words>68</Words>
  <Characters>394</Characters>
  <Lines>3</Lines>
  <Paragraphs>1</Paragraphs>
  <TotalTime>25</TotalTime>
  <ScaleCrop>false</ScaleCrop>
  <LinksUpToDate>false</LinksUpToDate>
  <CharactersWithSpaces>461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2023-04-27T03:22:00Z</dcterms:created>
  <dc:creator>樊芙蓉</dc:creator>
  <cp:lastModifiedBy>Administrator</cp:lastModifiedBy>
  <cp:lastPrinted>2023-04-27T03:45:00Z</cp:lastPrinted>
  <dcterms:modified xsi:type="dcterms:W3CDTF">2024-03-15T01:55:53Z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8FBF3032E81449B29A692EB33CDC46DF</vt:lpwstr>
  </property>
</Properties>
</file>